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5474" w:rsidRDefault="0081078D">
      <w:pPr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Shruti" w:eastAsia="Shruti" w:hAnsi="Shruti" w:cs="Shruti"/>
          <w:b/>
          <w:sz w:val="36"/>
          <w:szCs w:val="36"/>
        </w:rPr>
        <w:t>INVENTORY</w:t>
      </w:r>
    </w:p>
    <w:p w:rsidR="00815474" w:rsidRDefault="00815474"/>
    <w:p w:rsidR="00815474" w:rsidRDefault="0081078D">
      <w:pPr>
        <w:jc w:val="center"/>
      </w:pPr>
      <w:hyperlink r:id="rId8">
        <w:r>
          <w:rPr>
            <w:rFonts w:ascii="Shruti" w:eastAsia="Shruti" w:hAnsi="Shruti" w:cs="Shruti"/>
            <w:color w:val="1155CC"/>
            <w:sz w:val="32"/>
            <w:szCs w:val="32"/>
            <w:u w:val="single"/>
          </w:rPr>
          <w:t>http://circ.fcps.org/rti</w:t>
        </w:r>
      </w:hyperlink>
      <w:hyperlink r:id="rId9"/>
    </w:p>
    <w:p w:rsidR="00815474" w:rsidRDefault="0081078D">
      <w:hyperlink r:id="rId10"/>
    </w:p>
    <w:p w:rsidR="00815474" w:rsidRDefault="0081078D">
      <w:r>
        <w:rPr>
          <w:noProof/>
        </w:rPr>
        <w:drawing>
          <wp:inline distT="0" distB="0" distL="0" distR="0">
            <wp:extent cx="2628900" cy="1419225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l="16666" t="16112" r="37500" b="44444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2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2044700</wp:posOffset>
                </wp:positionH>
                <wp:positionV relativeFrom="paragraph">
                  <wp:posOffset>495300</wp:posOffset>
                </wp:positionV>
                <wp:extent cx="1028700" cy="1143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831650" y="3722849"/>
                          <a:ext cx="10287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2044700</wp:posOffset>
                </wp:positionH>
                <wp:positionV relativeFrom="paragraph">
                  <wp:posOffset>495300</wp:posOffset>
                </wp:positionV>
                <wp:extent cx="1028700" cy="114300"/>
                <wp:effectExtent b="0" l="0" r="0" t="0"/>
                <wp:wrapNone/>
                <wp:docPr id="23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3073400</wp:posOffset>
                </wp:positionH>
                <wp:positionV relativeFrom="paragraph">
                  <wp:posOffset>317500</wp:posOffset>
                </wp:positionV>
                <wp:extent cx="1828800" cy="697584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37100"/>
                          <a:ext cx="1828800" cy="6857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User ID: circ</w:t>
                            </w:r>
                          </w:p>
                          <w:p w:rsidR="00815474" w:rsidRDefault="00815474">
                            <w:pPr>
                              <w:textDirection w:val="btLr"/>
                            </w:pPr>
                          </w:p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Password: weRthebe$t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317500</wp:posOffset>
                </wp:positionV>
                <wp:extent cx="1828800" cy="697584"/>
                <wp:effectExtent b="0" l="0" r="0" t="0"/>
                <wp:wrapNone/>
                <wp:docPr id="27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6975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2057400</wp:posOffset>
                </wp:positionH>
                <wp:positionV relativeFrom="paragraph">
                  <wp:posOffset>762000</wp:posOffset>
                </wp:positionV>
                <wp:extent cx="1028700" cy="2540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1650" y="378000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2057400</wp:posOffset>
                </wp:positionH>
                <wp:positionV relativeFrom="paragraph">
                  <wp:posOffset>762000</wp:posOffset>
                </wp:positionV>
                <wp:extent cx="1028700" cy="25400"/>
                <wp:effectExtent b="0" l="0" r="0" t="0"/>
                <wp:wrapNone/>
                <wp:docPr id="29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hidden="0" allowOverlap="1">
                <wp:simplePos x="0" y="0"/>
                <wp:positionH relativeFrom="margin">
                  <wp:posOffset>3124200</wp:posOffset>
                </wp:positionH>
                <wp:positionV relativeFrom="paragraph">
                  <wp:posOffset>1117600</wp:posOffset>
                </wp:positionV>
                <wp:extent cx="990600" cy="2921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5462" y="3637125"/>
                          <a:ext cx="98107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 xml:space="preserve">Scan Items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3124200</wp:posOffset>
                </wp:positionH>
                <wp:positionV relativeFrom="paragraph">
                  <wp:posOffset>1117600</wp:posOffset>
                </wp:positionV>
                <wp:extent cx="990600" cy="292100"/>
                <wp:effectExtent b="0" l="0" r="0" t="0"/>
                <wp:wrapNone/>
                <wp:docPr id="30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1409700</wp:posOffset>
                </wp:positionH>
                <wp:positionV relativeFrom="paragraph">
                  <wp:posOffset>914400</wp:posOffset>
                </wp:positionV>
                <wp:extent cx="1714500" cy="3048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88750" y="3627600"/>
                          <a:ext cx="1714500" cy="30479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1409700</wp:posOffset>
                </wp:positionH>
                <wp:positionV relativeFrom="paragraph">
                  <wp:posOffset>914400</wp:posOffset>
                </wp:positionV>
                <wp:extent cx="1714500" cy="304800"/>
                <wp:effectExtent b="0" l="0" r="0" t="0"/>
                <wp:wrapNone/>
                <wp:docPr id="31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5474" w:rsidRDefault="0081078D">
      <w:hyperlink r:id="rId18"/>
    </w:p>
    <w:p w:rsidR="00815474" w:rsidRDefault="0081078D">
      <w:r>
        <w:rPr>
          <w:rFonts w:ascii="Shruti" w:eastAsia="Shruti" w:hAnsi="Shruti" w:cs="Shruti"/>
        </w:rPr>
        <w:t>Enter user id and password.  Click Scan Items radio button to begin inventory and then choose Login.  Record the day you begin inventorying this section.</w:t>
      </w:r>
    </w:p>
    <w:p w:rsidR="00815474" w:rsidRDefault="00815474"/>
    <w:p w:rsidR="00815474" w:rsidRDefault="0081078D">
      <w:r>
        <w:rPr>
          <w:noProof/>
        </w:rPr>
        <w:drawing>
          <wp:inline distT="0" distB="0" distL="0" distR="0">
            <wp:extent cx="2743200" cy="2209800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9"/>
                    <a:srcRect l="14583" t="21111" r="35417" b="1444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hidden="0" allowOverlap="1">
                <wp:simplePos x="0" y="0"/>
                <wp:positionH relativeFrom="margin">
                  <wp:posOffset>4279900</wp:posOffset>
                </wp:positionH>
                <wp:positionV relativeFrom="paragraph">
                  <wp:posOffset>2171700</wp:posOffset>
                </wp:positionV>
                <wp:extent cx="381000" cy="228600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0262" y="3665700"/>
                          <a:ext cx="37147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5474" w:rsidRDefault="008154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4279900</wp:posOffset>
                </wp:positionH>
                <wp:positionV relativeFrom="paragraph">
                  <wp:posOffset>2171700</wp:posOffset>
                </wp:positionV>
                <wp:extent cx="381000" cy="228600"/>
                <wp:effectExtent b="0" l="0" r="0" t="0"/>
                <wp:wrapSquare wrapText="bothSides" distB="0" distT="0" distL="114300" distR="114300"/>
                <wp:docPr id="18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hidden="0" allowOverlap="1">
                <wp:simplePos x="0" y="0"/>
                <wp:positionH relativeFrom="margin">
                  <wp:posOffset>2959100</wp:posOffset>
                </wp:positionH>
                <wp:positionV relativeFrom="paragraph">
                  <wp:posOffset>139700</wp:posOffset>
                </wp:positionV>
                <wp:extent cx="2743200" cy="20193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2775113"/>
                          <a:ext cx="2743199" cy="200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 xml:space="preserve">Select </w:t>
                            </w:r>
                            <w:r>
                              <w:rPr>
                                <w:rFonts w:ascii="Shruti" w:eastAsia="Shruti" w:hAnsi="Shruti" w:cs="Shruti"/>
                                <w:b/>
                                <w:color w:val="FF0000"/>
                                <w:u w:val="single"/>
                              </w:rPr>
                              <w:t>your school</w:t>
                            </w:r>
                            <w:r>
                              <w:rPr>
                                <w:rFonts w:ascii="Shruti" w:eastAsia="Shruti" w:hAnsi="Shruti" w:cs="Shruti"/>
                              </w:rPr>
                              <w:t xml:space="preserve"> from left co</w:t>
                            </w:r>
                            <w:r>
                              <w:rPr>
                                <w:rFonts w:ascii="Shruti" w:eastAsia="Shruti" w:hAnsi="Shruti" w:cs="Shruti"/>
                              </w:rPr>
                              <w:t>lumn.</w:t>
                            </w:r>
                          </w:p>
                          <w:p w:rsidR="00815474" w:rsidRDefault="00815474">
                            <w:pPr>
                              <w:textDirection w:val="btLr"/>
                            </w:pPr>
                          </w:p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Select the collection you want to inventory from middle column.  Double-click or use the &gt;&gt; button to move the collection to the right-hand column.</w:t>
                            </w:r>
                          </w:p>
                          <w:p w:rsidR="00815474" w:rsidRDefault="00815474">
                            <w:pPr>
                              <w:textDirection w:val="btLr"/>
                            </w:pPr>
                          </w:p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* If you want to check Shelf Order, select that check box.  If you want to Ignore overdue fines, che</w:t>
                            </w:r>
                            <w:r>
                              <w:rPr>
                                <w:rFonts w:ascii="Shruti" w:eastAsia="Shruti" w:hAnsi="Shruti" w:cs="Shruti"/>
                              </w:rPr>
                              <w:t>ck that box.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139700</wp:posOffset>
                </wp:positionV>
                <wp:extent cx="2743200" cy="2019300"/>
                <wp:effectExtent b="0" l="0" r="0" t="0"/>
                <wp:wrapNone/>
                <wp:docPr id="25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201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5474" w:rsidRDefault="0081078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rFonts w:ascii="Shruti" w:eastAsia="Shruti" w:hAnsi="Shruti" w:cs="Shruti"/>
        </w:rPr>
        <w:t xml:space="preserve">* When ready Click   </w:t>
      </w:r>
      <w:r>
        <w:rPr>
          <w:rFonts w:ascii="Shruti" w:eastAsia="Shruti" w:hAnsi="Shruti" w:cs="Shruti"/>
          <w:b/>
        </w:rPr>
        <w:t>OK</w:t>
      </w:r>
    </w:p>
    <w:p w:rsidR="00815474" w:rsidRDefault="00815474"/>
    <w:p w:rsidR="00815474" w:rsidRDefault="0081078D">
      <w:r>
        <w:rPr>
          <w:rFonts w:ascii="Shruti" w:eastAsia="Shruti" w:hAnsi="Shruti" w:cs="Shruti"/>
        </w:rPr>
        <w:t>Now you are ready to begin scanning.  Your screen looks like the one below.</w:t>
      </w:r>
    </w:p>
    <w:p w:rsidR="00815474" w:rsidRDefault="0081078D">
      <w:r>
        <w:rPr>
          <w:noProof/>
        </w:rPr>
        <w:lastRenderedPageBreak/>
        <w:drawing>
          <wp:inline distT="0" distB="0" distL="0" distR="0">
            <wp:extent cx="4686300" cy="2657475"/>
            <wp:effectExtent l="0" t="0" r="0" b="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rcRect l="4167" t="17223" r="22917" b="1666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657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5474" w:rsidRDefault="00815474"/>
    <w:p w:rsidR="00815474" w:rsidRDefault="0081078D">
      <w:r>
        <w:rPr>
          <w:rFonts w:ascii="Shruti" w:eastAsia="Shruti" w:hAnsi="Shruti" w:cs="Shruti"/>
          <w:b/>
        </w:rPr>
        <w:t>A few notes on scanning:</w:t>
      </w:r>
    </w:p>
    <w:p w:rsidR="00815474" w:rsidRDefault="00815474"/>
    <w:p w:rsidR="00815474" w:rsidRDefault="0081078D">
      <w:pPr>
        <w:numPr>
          <w:ilvl w:val="0"/>
          <w:numId w:val="2"/>
        </w:numPr>
        <w:ind w:hanging="360"/>
      </w:pPr>
      <w:r>
        <w:rPr>
          <w:rFonts w:ascii="Shruti" w:eastAsia="Shruti" w:hAnsi="Shruti" w:cs="Shruti"/>
        </w:rPr>
        <w:t xml:space="preserve">You will need to see the screen of the computer while you are scanning.  </w:t>
      </w:r>
    </w:p>
    <w:p w:rsidR="00815474" w:rsidRDefault="0081078D">
      <w:pPr>
        <w:numPr>
          <w:ilvl w:val="0"/>
          <w:numId w:val="2"/>
        </w:numPr>
        <w:ind w:hanging="360"/>
      </w:pPr>
      <w:r>
        <w:rPr>
          <w:rFonts w:ascii="Shruti" w:eastAsia="Shruti" w:hAnsi="Shruti" w:cs="Shruti"/>
        </w:rPr>
        <w:t xml:space="preserve">The system does beep and give a warning sound when an error occurs, but sometimes it is way after you have scanned several other items.  </w:t>
      </w:r>
    </w:p>
    <w:p w:rsidR="00815474" w:rsidRDefault="0081078D">
      <w:pPr>
        <w:numPr>
          <w:ilvl w:val="0"/>
          <w:numId w:val="2"/>
        </w:numPr>
        <w:ind w:hanging="360"/>
      </w:pPr>
      <w:r>
        <w:rPr>
          <w:rFonts w:ascii="Shruti" w:eastAsia="Shruti" w:hAnsi="Shruti" w:cs="Shruti"/>
        </w:rPr>
        <w:t>Your scanner will beep when a successful scan has occurred.   This beep does not mean TLC has processed the item corre</w:t>
      </w:r>
      <w:r>
        <w:rPr>
          <w:rFonts w:ascii="Shruti" w:eastAsia="Shruti" w:hAnsi="Shruti" w:cs="Shruti"/>
        </w:rPr>
        <w:t>ctly.</w:t>
      </w:r>
    </w:p>
    <w:p w:rsidR="00815474" w:rsidRDefault="00815474"/>
    <w:p w:rsidR="00815474" w:rsidRDefault="0081078D">
      <w:r>
        <w:rPr>
          <w:rFonts w:ascii="Shruti" w:eastAsia="Shruti" w:hAnsi="Shruti" w:cs="Shruti"/>
        </w:rPr>
        <w:t>While scanning, 3 possible error messages may pop-up:</w:t>
      </w:r>
    </w:p>
    <w:p w:rsidR="00815474" w:rsidRDefault="0081078D">
      <w:pPr>
        <w:numPr>
          <w:ilvl w:val="0"/>
          <w:numId w:val="1"/>
        </w:numPr>
        <w:ind w:hanging="360"/>
      </w:pPr>
      <w:r>
        <w:rPr>
          <w:rFonts w:ascii="Shruti" w:eastAsia="Shruti" w:hAnsi="Shruti" w:cs="Shruti"/>
        </w:rPr>
        <w:t>Check Item in at Circ Desk (may be on hold or was marked lost)</w:t>
      </w:r>
    </w:p>
    <w:p w:rsidR="00815474" w:rsidRDefault="0081078D">
      <w:pPr>
        <w:numPr>
          <w:ilvl w:val="0"/>
          <w:numId w:val="1"/>
        </w:numPr>
        <w:ind w:hanging="360"/>
      </w:pPr>
      <w:r>
        <w:rPr>
          <w:rFonts w:ascii="Shruti" w:eastAsia="Shruti" w:hAnsi="Shruti" w:cs="Shruti"/>
        </w:rPr>
        <w:t>This Item Should be Moved to: (item out of holdingcode -processing errors or mis-shelved)</w:t>
      </w:r>
    </w:p>
    <w:p w:rsidR="00815474" w:rsidRDefault="0081078D">
      <w:pPr>
        <w:numPr>
          <w:ilvl w:val="0"/>
          <w:numId w:val="1"/>
        </w:numPr>
        <w:ind w:hanging="360"/>
      </w:pPr>
      <w:r>
        <w:rPr>
          <w:rFonts w:ascii="Shruti" w:eastAsia="Shruti" w:hAnsi="Shruti" w:cs="Shruti"/>
        </w:rPr>
        <w:t>Not in Database (dummy codes or needs info</w:t>
      </w:r>
      <w:r>
        <w:rPr>
          <w:rFonts w:ascii="Shruti" w:eastAsia="Shruti" w:hAnsi="Shruti" w:cs="Shruti"/>
        </w:rPr>
        <w:t>rmation added)</w:t>
      </w:r>
    </w:p>
    <w:p w:rsidR="00815474" w:rsidRDefault="00815474"/>
    <w:p w:rsidR="00815474" w:rsidRDefault="0081078D">
      <w:r>
        <w:rPr>
          <w:rFonts w:ascii="Shruti" w:eastAsia="Shruti" w:hAnsi="Shruti" w:cs="Shruti"/>
        </w:rPr>
        <w:t>If you don’t finish an entire collection but need to stop scanning, you still need to click on the FINISHED button on the bottom right-hand corner.  This records the information from that session.  When you are ready to begin scanning, simp</w:t>
      </w:r>
      <w:r>
        <w:rPr>
          <w:rFonts w:ascii="Shruti" w:eastAsia="Shruti" w:hAnsi="Shruti" w:cs="Shruti"/>
        </w:rPr>
        <w:t>ly go back to the login screen and login, selecting the same holdingcode, and continue the scanning process.</w:t>
      </w:r>
    </w:p>
    <w:p w:rsidR="00815474" w:rsidRDefault="00815474"/>
    <w:p w:rsidR="00815474" w:rsidRDefault="0081078D">
      <w:r>
        <w:rPr>
          <w:rFonts w:ascii="Shruti" w:eastAsia="Shruti" w:hAnsi="Shruti" w:cs="Shruti"/>
          <w:b/>
        </w:rPr>
        <w:t>To send items to missing status:</w:t>
      </w:r>
    </w:p>
    <w:p w:rsidR="00815474" w:rsidRDefault="0081078D">
      <w:r>
        <w:rPr>
          <w:rFonts w:ascii="Shruti" w:eastAsia="Shruti" w:hAnsi="Shruti" w:cs="Shruti"/>
        </w:rPr>
        <w:t>Once you have completed scanning the section, click FINISHED.  Now you will need to re-login.  This time select t</w:t>
      </w:r>
      <w:r>
        <w:rPr>
          <w:rFonts w:ascii="Shruti" w:eastAsia="Shruti" w:hAnsi="Shruti" w:cs="Shruti"/>
        </w:rPr>
        <w:t>he Identify Missing Items radio button.</w:t>
      </w:r>
    </w:p>
    <w:p w:rsidR="00815474" w:rsidRDefault="00815474"/>
    <w:p w:rsidR="00815474" w:rsidRDefault="0081078D">
      <w:r>
        <w:rPr>
          <w:noProof/>
        </w:rPr>
        <w:drawing>
          <wp:inline distT="0" distB="0" distL="0" distR="0">
            <wp:extent cx="2276475" cy="1390650"/>
            <wp:effectExtent l="0" t="0" r="0" b="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3"/>
                    <a:srcRect l="22586" t="18600" r="39937" b="4484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hruti" w:eastAsia="Shruti" w:hAnsi="Shruti" w:cs="Shruti"/>
        </w:rPr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927100</wp:posOffset>
                </wp:positionV>
                <wp:extent cx="1270000" cy="12700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722850"/>
                          <a:ext cx="1257299" cy="1143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5474" w:rsidRDefault="008154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927100</wp:posOffset>
                </wp:positionV>
                <wp:extent cx="1270000" cy="127000"/>
                <wp:effectExtent b="0" l="0" r="0" t="0"/>
                <wp:wrapNone/>
                <wp:docPr id="2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5474" w:rsidRDefault="0081078D">
      <w:r>
        <w:rPr>
          <w:rFonts w:ascii="Shruti" w:eastAsia="Shruti" w:hAnsi="Shruti" w:cs="Shruti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hidden="0" allowOverlap="1">
                <wp:simplePos x="0" y="0"/>
                <wp:positionH relativeFrom="margin">
                  <wp:posOffset>3302000</wp:posOffset>
                </wp:positionH>
                <wp:positionV relativeFrom="paragraph">
                  <wp:posOffset>101600</wp:posOffset>
                </wp:positionV>
                <wp:extent cx="2971800" cy="25527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03650"/>
                          <a:ext cx="2971799" cy="2552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 xml:space="preserve">The background color changes from blue to orange when you are identifying missing items.  </w:t>
                            </w:r>
                          </w:p>
                          <w:p w:rsidR="00815474" w:rsidRDefault="00815474">
                            <w:pPr>
                              <w:textDirection w:val="btLr"/>
                            </w:pPr>
                          </w:p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Put in the date you began the inventory and choose the collection.</w:t>
                            </w:r>
                          </w:p>
                          <w:p w:rsidR="00815474" w:rsidRDefault="00815474">
                            <w:pPr>
                              <w:textDirection w:val="btLr"/>
                            </w:pPr>
                          </w:p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 xml:space="preserve">Select </w:t>
                            </w:r>
                            <w:r>
                              <w:rPr>
                                <w:rFonts w:ascii="Shruti" w:eastAsia="Shruti" w:hAnsi="Shruti" w:cs="Shruti"/>
                                <w:b/>
                                <w:color w:val="FF0000"/>
                                <w:u w:val="single"/>
                              </w:rPr>
                              <w:t>your school</w:t>
                            </w:r>
                            <w:r>
                              <w:rPr>
                                <w:rFonts w:ascii="Shruti" w:eastAsia="Shruti" w:hAnsi="Shruti" w:cs="Shruti"/>
                              </w:rPr>
                              <w:t xml:space="preserve"> from left column.</w:t>
                            </w:r>
                          </w:p>
                          <w:p w:rsidR="00815474" w:rsidRDefault="00815474">
                            <w:pPr>
                              <w:textDirection w:val="btLr"/>
                            </w:pPr>
                          </w:p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Click Process Missing Items button.</w:t>
                            </w:r>
                          </w:p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The program will run and set items not scanned or accounted for to missing.</w:t>
                            </w:r>
                          </w:p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You are now ready for reports.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101600</wp:posOffset>
                </wp:positionV>
                <wp:extent cx="2971800" cy="2552700"/>
                <wp:effectExtent b="0" l="0" r="0" t="0"/>
                <wp:wrapNone/>
                <wp:docPr id="15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255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5474" w:rsidRDefault="0081078D">
      <w:r>
        <w:rPr>
          <w:noProof/>
        </w:rPr>
        <w:drawing>
          <wp:inline distT="0" distB="0" distL="0" distR="0">
            <wp:extent cx="3190875" cy="2133600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26"/>
                    <a:srcRect l="13200" t="18562" r="34311" b="2565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3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1016000</wp:posOffset>
                </wp:positionV>
                <wp:extent cx="1041400" cy="15240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3555" y="3713325"/>
                          <a:ext cx="1024890" cy="133349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5474" w:rsidRDefault="008154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1016000</wp:posOffset>
                </wp:positionV>
                <wp:extent cx="1041400" cy="152400"/>
                <wp:effectExtent b="0" l="0" r="0" t="0"/>
                <wp:wrapNone/>
                <wp:docPr id="14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901700</wp:posOffset>
                </wp:positionH>
                <wp:positionV relativeFrom="paragraph">
                  <wp:posOffset>1092200</wp:posOffset>
                </wp:positionV>
                <wp:extent cx="2400300" cy="1524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850" y="3708562"/>
                          <a:ext cx="240030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901700</wp:posOffset>
                </wp:positionH>
                <wp:positionV relativeFrom="paragraph">
                  <wp:posOffset>1092200</wp:posOffset>
                </wp:positionV>
                <wp:extent cx="2400300" cy="152400"/>
                <wp:effectExtent b="0" l="0" r="0" t="0"/>
                <wp:wrapNone/>
                <wp:docPr id="16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hidden="0" allowOverlap="1">
                <wp:simplePos x="0" y="0"/>
                <wp:positionH relativeFrom="margin">
                  <wp:posOffset>3035300</wp:posOffset>
                </wp:positionH>
                <wp:positionV relativeFrom="paragraph">
                  <wp:posOffset>1663700</wp:posOffset>
                </wp:positionV>
                <wp:extent cx="342900" cy="1651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74550" y="3699037"/>
                          <a:ext cx="342899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3035300</wp:posOffset>
                </wp:positionH>
                <wp:positionV relativeFrom="paragraph">
                  <wp:posOffset>1663700</wp:posOffset>
                </wp:positionV>
                <wp:extent cx="342900" cy="165100"/>
                <wp:effectExtent b="0" l="0" r="0" t="0"/>
                <wp:wrapNone/>
                <wp:docPr id="17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0" hidden="0" allowOverlap="1">
                <wp:simplePos x="0" y="0"/>
                <wp:positionH relativeFrom="margin">
                  <wp:posOffset>1841500</wp:posOffset>
                </wp:positionH>
                <wp:positionV relativeFrom="paragraph">
                  <wp:posOffset>1701800</wp:posOffset>
                </wp:positionV>
                <wp:extent cx="1282700" cy="34290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1635" y="3613312"/>
                          <a:ext cx="1268730" cy="333374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5474" w:rsidRDefault="008154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1841500</wp:posOffset>
                </wp:positionH>
                <wp:positionV relativeFrom="paragraph">
                  <wp:posOffset>1701800</wp:posOffset>
                </wp:positionV>
                <wp:extent cx="1282700" cy="342900"/>
                <wp:effectExtent b="0" l="0" r="0" t="0"/>
                <wp:wrapNone/>
                <wp:docPr id="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hidden="0" allowOverlap="1">
                <wp:simplePos x="0" y="0"/>
                <wp:positionH relativeFrom="margin">
                  <wp:posOffset>2959100</wp:posOffset>
                </wp:positionH>
                <wp:positionV relativeFrom="paragraph">
                  <wp:posOffset>444500</wp:posOffset>
                </wp:positionV>
                <wp:extent cx="342900" cy="2286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670462"/>
                          <a:ext cx="342899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444500</wp:posOffset>
                </wp:positionV>
                <wp:extent cx="342900" cy="228600"/>
                <wp:effectExtent b="0" l="0" r="0" t="0"/>
                <wp:wrapNone/>
                <wp:docPr id="26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152400</wp:posOffset>
                </wp:positionV>
                <wp:extent cx="2070100" cy="35560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3608550"/>
                          <a:ext cx="2057400" cy="342899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5474" w:rsidRDefault="008154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152400</wp:posOffset>
                </wp:positionV>
                <wp:extent cx="2070100" cy="355600"/>
                <wp:effectExtent b="0" l="0" r="0" t="0"/>
                <wp:wrapNone/>
                <wp:docPr id="28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1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5474" w:rsidRDefault="00815474"/>
    <w:p w:rsidR="00815474" w:rsidRDefault="00815474"/>
    <w:p w:rsidR="00815474" w:rsidRDefault="00815474"/>
    <w:p w:rsidR="00815474" w:rsidRDefault="0081078D">
      <w:r>
        <w:rPr>
          <w:rFonts w:ascii="Shruti" w:eastAsia="Shruti" w:hAnsi="Shruti" w:cs="Shruti"/>
          <w:b/>
        </w:rPr>
        <w:t>Inventory Reports:</w:t>
      </w:r>
    </w:p>
    <w:p w:rsidR="00815474" w:rsidRDefault="00815474"/>
    <w:p w:rsidR="00815474" w:rsidRDefault="0081078D">
      <w:r>
        <w:rPr>
          <w:rFonts w:ascii="Shruti" w:eastAsia="Shruti" w:hAnsi="Shruti" w:cs="Shruti"/>
          <w:b/>
        </w:rPr>
        <w:t>Public folder – FCPS -  Inventory – Inventory Identify Missing Items Log</w:t>
      </w:r>
    </w:p>
    <w:p w:rsidR="00815474" w:rsidRDefault="00815474"/>
    <w:p w:rsidR="00815474" w:rsidRDefault="0081078D">
      <w:r>
        <w:rPr>
          <w:rFonts w:ascii="Shruti" w:eastAsia="Shruti" w:hAnsi="Shruti" w:cs="Shruti"/>
          <w:b/>
        </w:rPr>
        <w:t xml:space="preserve"> </w:t>
      </w:r>
      <w:r>
        <w:rPr>
          <w:noProof/>
        </w:rPr>
        <w:drawing>
          <wp:inline distT="0" distB="0" distL="0" distR="0">
            <wp:extent cx="4686300" cy="2971800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33"/>
                    <a:srcRect l="11320" t="8611" r="11812" b="1340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hidden="0" allowOverlap="1">
                <wp:simplePos x="0" y="0"/>
                <wp:positionH relativeFrom="margin">
                  <wp:posOffset>2159000</wp:posOffset>
                </wp:positionH>
                <wp:positionV relativeFrom="paragraph">
                  <wp:posOffset>1460500</wp:posOffset>
                </wp:positionV>
                <wp:extent cx="1943100" cy="9144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32280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I choose the day before I started inventorying the section to enter here.  It has worked so far.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2159000</wp:posOffset>
                </wp:positionH>
                <wp:positionV relativeFrom="paragraph">
                  <wp:posOffset>1460500</wp:posOffset>
                </wp:positionV>
                <wp:extent cx="1943100" cy="914400"/>
                <wp:effectExtent b="0" l="0" r="0" t="0"/>
                <wp:wrapNone/>
                <wp:docPr id="2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0" hidden="0" allowOverlap="1">
                <wp:simplePos x="0" y="0"/>
                <wp:positionH relativeFrom="margin">
                  <wp:posOffset>-355599</wp:posOffset>
                </wp:positionH>
                <wp:positionV relativeFrom="paragraph">
                  <wp:posOffset>876300</wp:posOffset>
                </wp:positionV>
                <wp:extent cx="2654300" cy="151130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037050"/>
                          <a:ext cx="2628899" cy="1485899"/>
                        </a:xfrm>
                        <a:prstGeom prst="ellipse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5474" w:rsidRDefault="008154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-355599</wp:posOffset>
                </wp:positionH>
                <wp:positionV relativeFrom="paragraph">
                  <wp:posOffset>876300</wp:posOffset>
                </wp:positionV>
                <wp:extent cx="2654300" cy="1511300"/>
                <wp:effectExtent b="0" l="0" r="0" t="0"/>
                <wp:wrapNone/>
                <wp:docPr id="24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0" cy="151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hidden="0" allowOverlap="1">
                <wp:simplePos x="0" y="0"/>
                <wp:positionH relativeFrom="margin">
                  <wp:posOffset>2387600</wp:posOffset>
                </wp:positionH>
                <wp:positionV relativeFrom="paragraph">
                  <wp:posOffset>546100</wp:posOffset>
                </wp:positionV>
                <wp:extent cx="1955800" cy="584200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494250"/>
                          <a:ext cx="1943100" cy="571500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5474" w:rsidRDefault="0081547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2387600</wp:posOffset>
                </wp:positionH>
                <wp:positionV relativeFrom="paragraph">
                  <wp:posOffset>546100</wp:posOffset>
                </wp:positionV>
                <wp:extent cx="1955800" cy="584200"/>
                <wp:effectExtent b="0" l="0" r="0" t="0"/>
                <wp:wrapNone/>
                <wp:docPr id="1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4216400</wp:posOffset>
                </wp:positionH>
                <wp:positionV relativeFrom="paragraph">
                  <wp:posOffset>546100</wp:posOffset>
                </wp:positionV>
                <wp:extent cx="571500" cy="1143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60250" y="3722849"/>
                          <a:ext cx="5715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4216400</wp:posOffset>
                </wp:positionH>
                <wp:positionV relativeFrom="paragraph">
                  <wp:posOffset>546100</wp:posOffset>
                </wp:positionV>
                <wp:extent cx="571500" cy="114300"/>
                <wp:effectExtent b="0" l="0" r="0" t="0"/>
                <wp:wrapNone/>
                <wp:docPr id="1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hidden="0" allowOverlap="1">
                <wp:simplePos x="0" y="0"/>
                <wp:positionH relativeFrom="margin">
                  <wp:posOffset>4787900</wp:posOffset>
                </wp:positionH>
                <wp:positionV relativeFrom="paragraph">
                  <wp:posOffset>203200</wp:posOffset>
                </wp:positionV>
                <wp:extent cx="1143000" cy="12573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151350"/>
                          <a:ext cx="1143000" cy="1257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Collection</w:t>
                            </w:r>
                          </w:p>
                          <w:p w:rsidR="00815474" w:rsidRDefault="00815474">
                            <w:pPr>
                              <w:textDirection w:val="btLr"/>
                            </w:pPr>
                          </w:p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You can only run a report on 1 at a time.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4787900</wp:posOffset>
                </wp:positionH>
                <wp:positionV relativeFrom="paragraph">
                  <wp:posOffset>203200</wp:posOffset>
                </wp:positionV>
                <wp:extent cx="1143000" cy="1257300"/>
                <wp:effectExtent b="0" l="0" r="0" t="0"/>
                <wp:wrapNone/>
                <wp:docPr id="13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5474" w:rsidRDefault="00815474"/>
    <w:p w:rsidR="00815474" w:rsidRDefault="00815474"/>
    <w:p w:rsidR="00815474" w:rsidRDefault="0081078D">
      <w:r>
        <w:rPr>
          <w:rFonts w:ascii="Shruti" w:eastAsia="Shruti" w:hAnsi="Shruti" w:cs="Shruti"/>
          <w:b/>
        </w:rPr>
        <w:t>Actual Report:</w:t>
      </w:r>
    </w:p>
    <w:p w:rsidR="00815474" w:rsidRDefault="0081078D">
      <w:r>
        <w:rPr>
          <w:noProof/>
        </w:rPr>
        <w:drawing>
          <wp:inline distT="0" distB="0" distL="0" distR="0">
            <wp:extent cx="4791075" cy="30861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39"/>
                    <a:srcRect l="11320" t="6856" r="9938" b="12151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0" hidden="0" allowOverlap="1">
                <wp:simplePos x="0" y="0"/>
                <wp:positionH relativeFrom="margin">
                  <wp:posOffset>5016500</wp:posOffset>
                </wp:positionH>
                <wp:positionV relativeFrom="paragraph">
                  <wp:posOffset>139700</wp:posOffset>
                </wp:positionV>
                <wp:extent cx="1257300" cy="27432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2408400"/>
                          <a:ext cx="1257299" cy="2743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5474" w:rsidRDefault="0081078D">
                            <w:pPr>
                              <w:textDirection w:val="btLr"/>
                            </w:pPr>
                            <w:r>
                              <w:rPr>
                                <w:rFonts w:ascii="Shruti" w:eastAsia="Shruti" w:hAnsi="Shruti" w:cs="Shruti"/>
                              </w:rPr>
                              <w:t>I generally export the report to Excel so I can manipulate it better.  Be careful, the screen doesn’t always show you all the missing books and when you print from here, it only prints the one page.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5016500</wp:posOffset>
                </wp:positionH>
                <wp:positionV relativeFrom="paragraph">
                  <wp:posOffset>139700</wp:posOffset>
                </wp:positionV>
                <wp:extent cx="1257300" cy="2743200"/>
                <wp:effectExtent b="0" l="0" r="0" t="0"/>
                <wp:wrapNone/>
                <wp:docPr id="2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274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15474" w:rsidRDefault="00815474"/>
    <w:p w:rsidR="00815474" w:rsidRDefault="00815474"/>
    <w:p w:rsidR="00815474" w:rsidRDefault="00815474"/>
    <w:p w:rsidR="00815474" w:rsidRDefault="00815474"/>
    <w:p w:rsidR="00815474" w:rsidRDefault="00815474"/>
    <w:p w:rsidR="00815474" w:rsidRDefault="00815474"/>
    <w:p w:rsidR="00815474" w:rsidRDefault="00815474"/>
    <w:p w:rsidR="00815474" w:rsidRDefault="00815474"/>
    <w:p w:rsidR="00815474" w:rsidRDefault="0081078D">
      <w:r>
        <w:rPr>
          <w:rFonts w:ascii="Shruti" w:eastAsia="Shruti" w:hAnsi="Shruti" w:cs="Shruti"/>
          <w:b/>
        </w:rPr>
        <w:t>Other Interesting Reports:</w:t>
      </w:r>
    </w:p>
    <w:p w:rsidR="00815474" w:rsidRDefault="00815474"/>
    <w:p w:rsidR="00815474" w:rsidRDefault="0081078D">
      <w:r>
        <w:rPr>
          <w:rFonts w:ascii="Shruti" w:eastAsia="Shruti" w:hAnsi="Shruti" w:cs="Shruti"/>
          <w:b/>
        </w:rPr>
        <w:t xml:space="preserve">Public – FCPS -- Inventory -- Inventory Status Analysis: </w:t>
      </w:r>
      <w:r>
        <w:rPr>
          <w:rFonts w:ascii="Shruti" w:eastAsia="Shruti" w:hAnsi="Shruti" w:cs="Shruti"/>
        </w:rPr>
        <w:t xml:space="preserve">gives a breakdown of overdue, missing, checked out, etc.    Public folder – Inventory Related Reports – Inventory Status Analysis.  </w:t>
      </w:r>
    </w:p>
    <w:p w:rsidR="00815474" w:rsidRDefault="00815474"/>
    <w:p w:rsidR="00815474" w:rsidRDefault="0081078D">
      <w:r>
        <w:rPr>
          <w:noProof/>
        </w:rPr>
        <w:drawing>
          <wp:inline distT="0" distB="0" distL="0" distR="0">
            <wp:extent cx="2971800" cy="1933575"/>
            <wp:effectExtent l="0" t="0" r="0" b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41"/>
                    <a:srcRect l="30084" t="19051" r="32266" b="4190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5474" w:rsidRDefault="00815474"/>
    <w:p w:rsidR="00815474" w:rsidRDefault="0081078D">
      <w:r>
        <w:rPr>
          <w:rFonts w:ascii="Shruti" w:eastAsia="Shruti" w:hAnsi="Shruti" w:cs="Shruti"/>
          <w:b/>
        </w:rPr>
        <w:lastRenderedPageBreak/>
        <w:t>Public – FCPS – Inventory  -- Items by Selected Holdingcode(s)</w:t>
      </w:r>
      <w:r>
        <w:rPr>
          <w:rFonts w:ascii="Shruti" w:eastAsia="Shruti" w:hAnsi="Shruti" w:cs="Shruti"/>
          <w:b/>
        </w:rPr>
        <w:t xml:space="preserve"> and Status(es):</w:t>
      </w:r>
      <w:r>
        <w:rPr>
          <w:rFonts w:ascii="Shruti" w:eastAsia="Shruti" w:hAnsi="Shruti" w:cs="Shruti"/>
        </w:rPr>
        <w:t xml:space="preserve"> can choose collection (or multiple collections) and status (missing, lost, on hold, available, claims not checked out, in-transit, overdue, etc.) and get the copy information and total numbers.</w:t>
      </w:r>
    </w:p>
    <w:p w:rsidR="00815474" w:rsidRDefault="00815474"/>
    <w:p w:rsidR="00815474" w:rsidRDefault="0081078D">
      <w:r>
        <w:rPr>
          <w:noProof/>
        </w:rPr>
        <w:drawing>
          <wp:inline distT="0" distB="0" distL="0" distR="0">
            <wp:extent cx="4572000" cy="2409825"/>
            <wp:effectExtent l="0" t="0" r="0" b="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42"/>
                    <a:srcRect l="1935" t="30099" r="23061" b="689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5474" w:rsidRDefault="0081078D">
      <w:r>
        <w:rPr>
          <w:noProof/>
        </w:rPr>
        <w:drawing>
          <wp:inline distT="0" distB="0" distL="0" distR="0">
            <wp:extent cx="4572000" cy="1952625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43"/>
                    <a:srcRect l="1935" t="43140" r="23061" b="589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15474">
      <w:footerReference w:type="default" r:id="rId44"/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8D" w:rsidRDefault="0081078D">
      <w:r>
        <w:separator/>
      </w:r>
    </w:p>
  </w:endnote>
  <w:endnote w:type="continuationSeparator" w:id="0">
    <w:p w:rsidR="0081078D" w:rsidRDefault="0081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74" w:rsidRDefault="0081078D">
    <w:pPr>
      <w:tabs>
        <w:tab w:val="center" w:pos="4320"/>
        <w:tab w:val="right" w:pos="8640"/>
      </w:tabs>
    </w:pPr>
    <w:r>
      <w:rPr>
        <w:rFonts w:ascii="Arial" w:eastAsia="Arial" w:hAnsi="Arial" w:cs="Arial"/>
        <w:i/>
        <w:sz w:val="16"/>
        <w:szCs w:val="16"/>
      </w:rPr>
      <w:t>Created by Marsha Thompson. Revised March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8D" w:rsidRDefault="0081078D">
      <w:r>
        <w:separator/>
      </w:r>
    </w:p>
  </w:footnote>
  <w:footnote w:type="continuationSeparator" w:id="0">
    <w:p w:rsidR="0081078D" w:rsidRDefault="0081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59"/>
    <w:multiLevelType w:val="multilevel"/>
    <w:tmpl w:val="D08AFA2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2E2C165E"/>
    <w:multiLevelType w:val="multilevel"/>
    <w:tmpl w:val="8250C3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474"/>
    <w:rsid w:val="0081078D"/>
    <w:rsid w:val="00815474"/>
    <w:rsid w:val="00C1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c.fcps.org/rti" TargetMode="External"/><Relationship Id="rId13" Type="http://schemas.openxmlformats.org/officeDocument/2006/relationships/image" Target="media/image45.png"/><Relationship Id="rId18" Type="http://schemas.openxmlformats.org/officeDocument/2006/relationships/hyperlink" Target="http://circ.fcps.org/rti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49.png"/><Relationship Id="rId34" Type="http://schemas.openxmlformats.org/officeDocument/2006/relationships/image" Target="media/image43.png"/><Relationship Id="rId42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circ.fcps.org/rti" TargetMode="External"/><Relationship Id="rId17" Type="http://schemas.openxmlformats.org/officeDocument/2006/relationships/image" Target="media/image61.png"/><Relationship Id="rId25" Type="http://schemas.openxmlformats.org/officeDocument/2006/relationships/image" Target="media/image29.png"/><Relationship Id="rId33" Type="http://schemas.openxmlformats.org/officeDocument/2006/relationships/image" Target="media/image6.png"/><Relationship Id="rId38" Type="http://schemas.openxmlformats.org/officeDocument/2006/relationships/image" Target="media/image25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9.png"/><Relationship Id="rId20" Type="http://schemas.openxmlformats.org/officeDocument/2006/relationships/image" Target="media/image35.png"/><Relationship Id="rId29" Type="http://schemas.openxmlformats.org/officeDocument/2006/relationships/image" Target="media/image33.png"/><Relationship Id="rId41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41.png"/><Relationship Id="rId32" Type="http://schemas.openxmlformats.org/officeDocument/2006/relationships/image" Target="media/image55.png"/><Relationship Id="rId37" Type="http://schemas.openxmlformats.org/officeDocument/2006/relationships/image" Target="media/image23.png"/><Relationship Id="rId40" Type="http://schemas.openxmlformats.org/officeDocument/2006/relationships/image" Target="media/image39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7.png"/><Relationship Id="rId23" Type="http://schemas.openxmlformats.org/officeDocument/2006/relationships/image" Target="media/image4.png"/><Relationship Id="rId28" Type="http://schemas.openxmlformats.org/officeDocument/2006/relationships/image" Target="media/image31.png"/><Relationship Id="rId36" Type="http://schemas.openxmlformats.org/officeDocument/2006/relationships/image" Target="media/image21.png"/><Relationship Id="rId10" Type="http://schemas.openxmlformats.org/officeDocument/2006/relationships/hyperlink" Target="http://circ.fcps.org/rti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51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irc.fcps.org/rti" TargetMode="External"/><Relationship Id="rId14" Type="http://schemas.openxmlformats.org/officeDocument/2006/relationships/image" Target="media/image53.png"/><Relationship Id="rId22" Type="http://schemas.openxmlformats.org/officeDocument/2006/relationships/image" Target="media/image3.png"/><Relationship Id="rId27" Type="http://schemas.openxmlformats.org/officeDocument/2006/relationships/image" Target="media/image27.png"/><Relationship Id="rId30" Type="http://schemas.openxmlformats.org/officeDocument/2006/relationships/image" Target="media/image37.png"/><Relationship Id="rId35" Type="http://schemas.openxmlformats.org/officeDocument/2006/relationships/image" Target="media/image47.png"/><Relationship Id="rId43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Carey</dc:creator>
  <cp:lastModifiedBy>Christine Carey</cp:lastModifiedBy>
  <cp:revision>2</cp:revision>
  <dcterms:created xsi:type="dcterms:W3CDTF">2015-07-10T14:07:00Z</dcterms:created>
  <dcterms:modified xsi:type="dcterms:W3CDTF">2015-07-10T14:07:00Z</dcterms:modified>
</cp:coreProperties>
</file>